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0D" w:rsidRPr="00AE70A7" w:rsidRDefault="0049310D" w:rsidP="0049310D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70A7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 w:rsidR="0014754A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5</w:t>
      </w:r>
    </w:p>
    <w:p w:rsidR="0049310D" w:rsidRPr="00AE70A7" w:rsidRDefault="0049310D" w:rsidP="0049310D">
      <w:pPr>
        <w:shd w:val="clear" w:color="auto" w:fill="FFFFFF"/>
        <w:tabs>
          <w:tab w:val="left" w:pos="4536"/>
        </w:tabs>
        <w:suppressAutoHyphens/>
        <w:ind w:left="5040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к решени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ю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C96843">
        <w:rPr>
          <w:rFonts w:ascii="Times New Roman" w:eastAsia="Times New Roman" w:hAnsi="Times New Roman"/>
          <w:sz w:val="28"/>
          <w:szCs w:val="28"/>
          <w:lang w:eastAsia="ar-SA"/>
        </w:rPr>
        <w:t>__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сессии </w:t>
      </w:r>
      <w:r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</w:t>
      </w:r>
    </w:p>
    <w:p w:rsidR="0049310D" w:rsidRPr="00AE70A7" w:rsidRDefault="0049310D" w:rsidP="0049310D">
      <w:pPr>
        <w:shd w:val="clear" w:color="auto" w:fill="FFFFFF"/>
        <w:tabs>
          <w:tab w:val="left" w:pos="4536"/>
        </w:tabs>
        <w:suppressAutoHyphens/>
        <w:ind w:left="5040" w:firstLine="63"/>
        <w:rPr>
          <w:rFonts w:ascii="Times New Roman" w:hAnsi="Times New Roman" w:cs="Tahoma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от</w:t>
      </w:r>
      <w:r w:rsidR="0007444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C96843">
        <w:rPr>
          <w:rFonts w:ascii="Times New Roman" w:eastAsia="Times New Roman" w:hAnsi="Times New Roman"/>
          <w:sz w:val="28"/>
          <w:szCs w:val="28"/>
          <w:lang w:eastAsia="ar-SA"/>
        </w:rPr>
        <w:t>_______________</w:t>
      </w:r>
      <w:r w:rsidR="000516E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0516ED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proofErr w:type="gramEnd"/>
      <w:r w:rsidR="000516ED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№ </w:t>
      </w:r>
      <w:r w:rsidR="00C96843">
        <w:rPr>
          <w:rFonts w:ascii="Times New Roman" w:eastAsia="Times New Roman" w:hAnsi="Times New Roman"/>
          <w:sz w:val="28"/>
          <w:szCs w:val="28"/>
          <w:lang w:eastAsia="ar-SA"/>
        </w:rPr>
        <w:t>___</w:t>
      </w:r>
    </w:p>
    <w:p w:rsidR="0049310D" w:rsidRDefault="0049310D" w:rsidP="0049310D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310D" w:rsidRDefault="0049310D" w:rsidP="0049310D">
      <w:pPr>
        <w:shd w:val="clear" w:color="auto" w:fill="FFFFFF"/>
        <w:spacing w:after="60"/>
        <w:jc w:val="center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310D" w:rsidRDefault="0049310D" w:rsidP="0049310D">
      <w:pPr>
        <w:shd w:val="clear" w:color="auto" w:fill="FFFFFF"/>
        <w:spacing w:after="60"/>
        <w:jc w:val="center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310D" w:rsidRPr="00202FC8" w:rsidRDefault="0049310D" w:rsidP="0049310D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2FC8"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классификации расходов бюджетов в ведомственной структуре расходов бюджета Соколовского сельского поселения Гулькевичского района на 20</w:t>
      </w:r>
      <w:r>
        <w:rPr>
          <w:rFonts w:ascii="Times New Roman" w:hAnsi="Times New Roman"/>
          <w:b/>
          <w:sz w:val="28"/>
          <w:szCs w:val="28"/>
        </w:rPr>
        <w:t>2</w:t>
      </w:r>
      <w:r w:rsidR="00C96843">
        <w:rPr>
          <w:rFonts w:ascii="Times New Roman" w:hAnsi="Times New Roman"/>
          <w:b/>
          <w:sz w:val="28"/>
          <w:szCs w:val="28"/>
        </w:rPr>
        <w:t>5</w:t>
      </w:r>
      <w:r w:rsidRPr="00202FC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49310D" w:rsidRPr="00202FC8" w:rsidRDefault="0049310D" w:rsidP="0049310D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2FC8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</w:t>
      </w:r>
    </w:p>
    <w:p w:rsidR="0049310D" w:rsidRDefault="0049310D" w:rsidP="0049310D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2FC8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тыс. руб.</w:t>
      </w:r>
    </w:p>
    <w:tbl>
      <w:tblPr>
        <w:tblW w:w="10491" w:type="dxa"/>
        <w:tblInd w:w="-983" w:type="dxa"/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567"/>
        <w:gridCol w:w="567"/>
        <w:gridCol w:w="1701"/>
        <w:gridCol w:w="709"/>
        <w:gridCol w:w="1134"/>
        <w:gridCol w:w="1134"/>
        <w:gridCol w:w="851"/>
      </w:tblGrid>
      <w:tr w:rsidR="00C96843" w:rsidRPr="00C96843" w:rsidTr="004C24F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муниципального образования Гулькевичский район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rPr>
          <w:trHeight w:val="1168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54 0 00 00000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54 2 00 00000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54 2 00  00190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54 2 00  00190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сельского поселения      Гулькевичского района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40781.9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5EFF" w:rsidRP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36397,2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5EFF" w:rsidRP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89,2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11462,1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11008,0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C96843">
              <w:rPr>
                <w:rFonts w:ascii="Times New Roman" w:hAnsi="Times New Roman"/>
                <w:sz w:val="24"/>
                <w:szCs w:val="24"/>
              </w:rPr>
              <w:t>деятельности высшего должностного  лица органов  власти муниципального образования</w:t>
            </w:r>
            <w:proofErr w:type="gram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Функционирование  местных администраций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4782,1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4735,0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4782,1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4752,1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410E40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4752,1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4332,9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4314,2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303,5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края, связанных с муниципальным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деятельности  административных комиссий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color w:val="000000"/>
                <w:sz w:val="24"/>
                <w:szCs w:val="24"/>
              </w:rPr>
              <w:t>52 2 00 60190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color w:val="000000"/>
                <w:sz w:val="24"/>
                <w:szCs w:val="24"/>
              </w:rPr>
              <w:t>52 2 00 60190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52 3 00 00000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52 3 00 00201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52 3 00 00201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5417,3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5023,6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Учреждения хозяйственного </w:t>
            </w:r>
            <w:proofErr w:type="gramStart"/>
            <w:r w:rsidRPr="00C96843">
              <w:rPr>
                <w:rFonts w:ascii="Times New Roman" w:hAnsi="Times New Roman"/>
                <w:sz w:val="24"/>
                <w:szCs w:val="24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5266,9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4902,1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93,1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5266,9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4902,1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93,1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3224,3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2874,4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</w:tr>
      <w:tr w:rsidR="00C96843" w:rsidRPr="00C96843" w:rsidTr="004C24FC">
        <w:trPr>
          <w:trHeight w:val="799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2039,9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Pr="00C968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 Соколовского сельского поселения  Гулькевичского района»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04101000000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Создание условий для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добровольных формирований по охране общественного порядка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0410100058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0410100058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Формирование открытого информационного пространства на территории Соколовского сельского поселения Гулькевичского района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1510100164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1510100164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«Территориальное общественное самоуправление Соколовского сельского поселения»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Мероприятия по поддержке территориального общественного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52 2 00 00000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Осуществление первичного воинского учета на территориях, где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 военные комиссариаты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52 2 00 51180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52 2 00 51180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7928,5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4460,9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56,3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7817,9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Соколовского сельского поселения Гулькевичского района  в сфере строительства, архитектуры и дорожного хозяйства»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7817,9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Мероприятия по капитальному ремонту и ремонту автомобильных дорог  общего пользования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21 1 01  00317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4817,9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21 1 01  00317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4817,9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2285,3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2285,3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Theme="minorHAnsi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Соколовского сельского поселения Гулькевичского района  в сфере строительства, архитектуры и дорожного хозяйства»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Theme="minorHAnsi" w:hAnsi="Times New Roman"/>
                <w:sz w:val="24"/>
                <w:szCs w:val="24"/>
              </w:rPr>
              <w:t>Мероприятия по землепользованию и землеустройству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21 1 00 00318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21 1 00 00318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Жилищно-коммунальное </w:t>
            </w: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252.8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250,3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252.3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P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жилищно-коммунального хозяйства Соколовского</w:t>
            </w: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t>сельского поселения Гулькевичского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1410100152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1410100152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1410100152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жилищно-коммунального хозяйства Соколовского</w:t>
            </w: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t>сельского поселения Гулькевичского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подготовке актуализации схем теплоснабжения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Переданные полномочия по  предоставлению субсидий юридическим лицам для финансового обеспечения затрат, связанных с приобретением материалов для выполнения работ по замене сетей холодного водоснабжения, водоотведения, теплоснабжения на территории Гулькевичского района из бюджета Соколовского сельского поселения Гулькевичского района и необходимой для этого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Мероприятия по уличному освещению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96843" w:rsidRPr="00C96843" w:rsidTr="004C24FC">
        <w:trPr>
          <w:trHeight w:val="8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20441.8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5AC2" w:rsidRP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19998,1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97,8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20441.8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19998,1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Соколовского сельского поселения     Гулькевичского района «Развитие культуры»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05 0 00 00000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20441.8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P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19998,1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05 1 06 00065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C5AC2" w:rsidRPr="00C96843" w:rsidRDefault="008C5AC2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05 1 06 00065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C5AC2" w:rsidRPr="00C96843" w:rsidRDefault="008C5AC2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05 1  04 00590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10961.8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Pr="008C5AC2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10534,5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05 1  04 00590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7821,0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7644,5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05 1  04 00590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3082.9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2832,5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05 1  04 00590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uppressAutoHyphens/>
              <w:ind w:right="8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Ремонт и укрепление материально-технической базы, в том числе приобретение автотранспорта (автобусы, микроавтобусы),</w:t>
            </w:r>
          </w:p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учредителя</w:t>
            </w:r>
            <w:proofErr w:type="gramEnd"/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отношении </w:t>
            </w:r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05 1 04 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S0640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9300.0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05 1 04 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S0640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9300.0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«Социальная поддержка граждан сельского поселения    Гулькевичского района»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tabs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02 1 01 00022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tabs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02 1 01 00022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71098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96843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Соколовского сельского поселения     Гулькевичского района «Развитие физической культуры и спорта»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06 1 01 00071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06 1 01 00071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06 1 01 00071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tabs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tabs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Управление муниципальным долгом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tabs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Проценты, платежи по муниципальному долгу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53 2 00 00207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tabs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Обслуживание муниципального 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53 2 00 00207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40789.2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6843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36404,5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6843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89,3</w:t>
            </w:r>
          </w:p>
        </w:tc>
      </w:tr>
    </w:tbl>
    <w:p w:rsidR="00C96843" w:rsidRPr="00C96843" w:rsidRDefault="00C96843" w:rsidP="00C96843">
      <w:pPr>
        <w:shd w:val="clear" w:color="auto" w:fill="FFFFFF"/>
        <w:rPr>
          <w:rFonts w:ascii="Times New Roman" w:hAnsi="Times New Roman"/>
          <w:sz w:val="28"/>
          <w:szCs w:val="28"/>
          <w:lang w:eastAsia="ar-SA"/>
        </w:rPr>
      </w:pPr>
    </w:p>
    <w:p w:rsidR="00A26734" w:rsidRDefault="00A26734" w:rsidP="00A82893">
      <w:pPr>
        <w:shd w:val="clear" w:color="auto" w:fill="FFFFFF"/>
        <w:rPr>
          <w:rFonts w:ascii="Times New Roman" w:hAnsi="Times New Roman"/>
          <w:sz w:val="24"/>
          <w:szCs w:val="24"/>
          <w:lang w:eastAsia="ar-SA"/>
        </w:rPr>
      </w:pPr>
    </w:p>
    <w:p w:rsidR="00A26734" w:rsidRDefault="00A26734" w:rsidP="00A82893">
      <w:pPr>
        <w:shd w:val="clear" w:color="auto" w:fill="FFFFFF"/>
        <w:rPr>
          <w:rFonts w:ascii="Times New Roman" w:hAnsi="Times New Roman"/>
          <w:sz w:val="24"/>
          <w:szCs w:val="24"/>
          <w:lang w:eastAsia="ar-SA"/>
        </w:rPr>
      </w:pPr>
    </w:p>
    <w:p w:rsidR="00A82893" w:rsidRPr="00A82893" w:rsidRDefault="00A82893" w:rsidP="00A82893">
      <w:pPr>
        <w:shd w:val="clear" w:color="auto" w:fill="FFFFFF"/>
        <w:rPr>
          <w:rFonts w:ascii="Times New Roman" w:hAnsi="Times New Roman"/>
          <w:sz w:val="28"/>
          <w:szCs w:val="28"/>
          <w:lang w:eastAsia="ar-SA"/>
        </w:rPr>
      </w:pPr>
      <w:r w:rsidRPr="00A82893">
        <w:rPr>
          <w:rFonts w:ascii="Times New Roman" w:hAnsi="Times New Roman"/>
          <w:sz w:val="28"/>
          <w:szCs w:val="28"/>
          <w:lang w:eastAsia="ar-SA"/>
        </w:rPr>
        <w:t>Главный специалист администрации</w:t>
      </w:r>
    </w:p>
    <w:p w:rsidR="00A82893" w:rsidRPr="00A82893" w:rsidRDefault="00A82893" w:rsidP="00A82893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0"/>
          <w:lang w:eastAsia="ru-RU"/>
        </w:rPr>
      </w:pPr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Соколовского сельского поселения </w:t>
      </w:r>
    </w:p>
    <w:p w:rsidR="00A82893" w:rsidRPr="00A82893" w:rsidRDefault="00A82893" w:rsidP="00A82893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0"/>
          <w:lang w:eastAsia="ru-RU"/>
        </w:rPr>
      </w:pPr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Гулькевичского района                                                </w:t>
      </w:r>
      <w:r w:rsidR="00A26734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</w:t>
      </w:r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    </w:t>
      </w:r>
      <w:proofErr w:type="spellStart"/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>И.М.Сирдюк</w:t>
      </w:r>
      <w:proofErr w:type="spellEnd"/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</w:t>
      </w:r>
    </w:p>
    <w:p w:rsidR="00A82893" w:rsidRPr="00A82893" w:rsidRDefault="00A82893" w:rsidP="00A82893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0"/>
          <w:lang w:eastAsia="ru-RU"/>
        </w:rPr>
      </w:pPr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                          </w:t>
      </w:r>
    </w:p>
    <w:p w:rsidR="00A82893" w:rsidRPr="00A82893" w:rsidRDefault="00A82893" w:rsidP="00A82893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82893" w:rsidRDefault="00A82893" w:rsidP="0049310D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</w:p>
    <w:sectPr w:rsidR="00A82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2D6AE0"/>
    <w:multiLevelType w:val="singleLevel"/>
    <w:tmpl w:val="46323F68"/>
    <w:lvl w:ilvl="0">
      <w:start w:val="1"/>
      <w:numFmt w:val="decimal"/>
      <w:lvlText w:val="%1)"/>
      <w:legacy w:legacy="1" w:legacySpace="0" w:legacyIndent="673"/>
      <w:lvlJc w:val="left"/>
      <w:rPr>
        <w:rFonts w:ascii="Times New Roman" w:hAnsi="Times New Roman" w:cs="Times New Roman"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BD70563"/>
    <w:multiLevelType w:val="hybridMultilevel"/>
    <w:tmpl w:val="8D6A9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79B02B19"/>
    <w:multiLevelType w:val="hybridMultilevel"/>
    <w:tmpl w:val="248C680C"/>
    <w:lvl w:ilvl="0" w:tplc="55A070F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7343F6"/>
    <w:multiLevelType w:val="singleLevel"/>
    <w:tmpl w:val="0390F0D2"/>
    <w:lvl w:ilvl="0">
      <w:start w:val="6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7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15"/>
  </w:num>
  <w:num w:numId="5">
    <w:abstractNumId w:val="0"/>
  </w:num>
  <w:num w:numId="6">
    <w:abstractNumId w:val="1"/>
  </w:num>
  <w:num w:numId="7">
    <w:abstractNumId w:val="14"/>
  </w:num>
  <w:num w:numId="8">
    <w:abstractNumId w:val="23"/>
  </w:num>
  <w:num w:numId="9">
    <w:abstractNumId w:val="2"/>
  </w:num>
  <w:num w:numId="10">
    <w:abstractNumId w:val="13"/>
  </w:num>
  <w:num w:numId="11">
    <w:abstractNumId w:val="17"/>
  </w:num>
  <w:num w:numId="12">
    <w:abstractNumId w:val="10"/>
  </w:num>
  <w:num w:numId="13">
    <w:abstractNumId w:val="24"/>
  </w:num>
  <w:num w:numId="14">
    <w:abstractNumId w:val="3"/>
  </w:num>
  <w:num w:numId="15">
    <w:abstractNumId w:val="7"/>
  </w:num>
  <w:num w:numId="16">
    <w:abstractNumId w:val="19"/>
  </w:num>
  <w:num w:numId="17">
    <w:abstractNumId w:val="25"/>
  </w:num>
  <w:num w:numId="18">
    <w:abstractNumId w:val="11"/>
  </w:num>
  <w:num w:numId="19">
    <w:abstractNumId w:val="26"/>
  </w:num>
  <w:num w:numId="20">
    <w:abstractNumId w:val="20"/>
  </w:num>
  <w:num w:numId="21">
    <w:abstractNumId w:val="16"/>
  </w:num>
  <w:num w:numId="22">
    <w:abstractNumId w:val="22"/>
  </w:num>
  <w:num w:numId="23">
    <w:abstractNumId w:val="21"/>
  </w:num>
  <w:num w:numId="24">
    <w:abstractNumId w:val="2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AC6"/>
    <w:rsid w:val="00034DA7"/>
    <w:rsid w:val="000516ED"/>
    <w:rsid w:val="00074444"/>
    <w:rsid w:val="000859D6"/>
    <w:rsid w:val="00093E98"/>
    <w:rsid w:val="000B7834"/>
    <w:rsid w:val="000D1FAD"/>
    <w:rsid w:val="0014754A"/>
    <w:rsid w:val="001604DC"/>
    <w:rsid w:val="00175465"/>
    <w:rsid w:val="001D56D5"/>
    <w:rsid w:val="001E43F6"/>
    <w:rsid w:val="00273986"/>
    <w:rsid w:val="003379EF"/>
    <w:rsid w:val="0035259A"/>
    <w:rsid w:val="00371098"/>
    <w:rsid w:val="003912AD"/>
    <w:rsid w:val="003B0997"/>
    <w:rsid w:val="00410E40"/>
    <w:rsid w:val="0049310D"/>
    <w:rsid w:val="004C24FC"/>
    <w:rsid w:val="004C5B5A"/>
    <w:rsid w:val="004D2AC1"/>
    <w:rsid w:val="0055584F"/>
    <w:rsid w:val="0058159A"/>
    <w:rsid w:val="00585726"/>
    <w:rsid w:val="0059500E"/>
    <w:rsid w:val="005A7D60"/>
    <w:rsid w:val="005D6C27"/>
    <w:rsid w:val="00636FFD"/>
    <w:rsid w:val="00640CE7"/>
    <w:rsid w:val="006A09F2"/>
    <w:rsid w:val="006A2821"/>
    <w:rsid w:val="006B71A7"/>
    <w:rsid w:val="00707F59"/>
    <w:rsid w:val="00757A81"/>
    <w:rsid w:val="00795A36"/>
    <w:rsid w:val="007D1A51"/>
    <w:rsid w:val="007E5EFF"/>
    <w:rsid w:val="008037D2"/>
    <w:rsid w:val="00895132"/>
    <w:rsid w:val="008C5AC2"/>
    <w:rsid w:val="00957446"/>
    <w:rsid w:val="00965966"/>
    <w:rsid w:val="00A01593"/>
    <w:rsid w:val="00A05AA7"/>
    <w:rsid w:val="00A26734"/>
    <w:rsid w:val="00A36533"/>
    <w:rsid w:val="00A70C59"/>
    <w:rsid w:val="00A82893"/>
    <w:rsid w:val="00A879A5"/>
    <w:rsid w:val="00B31AC6"/>
    <w:rsid w:val="00B70001"/>
    <w:rsid w:val="00B90862"/>
    <w:rsid w:val="00BC73A8"/>
    <w:rsid w:val="00BE3A34"/>
    <w:rsid w:val="00BE509D"/>
    <w:rsid w:val="00C2059F"/>
    <w:rsid w:val="00C96843"/>
    <w:rsid w:val="00C97072"/>
    <w:rsid w:val="00D45C67"/>
    <w:rsid w:val="00D7567C"/>
    <w:rsid w:val="00DB603C"/>
    <w:rsid w:val="00DC0CA8"/>
    <w:rsid w:val="00E07A12"/>
    <w:rsid w:val="00E16A8C"/>
    <w:rsid w:val="00E42C46"/>
    <w:rsid w:val="00E829BC"/>
    <w:rsid w:val="00E97F47"/>
    <w:rsid w:val="00EA0C6F"/>
    <w:rsid w:val="00EA2C7B"/>
    <w:rsid w:val="00EE5DD6"/>
    <w:rsid w:val="00FB6E6B"/>
    <w:rsid w:val="00FC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0D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05AA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A05AA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A05AA7"/>
    <w:pPr>
      <w:spacing w:line="48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05AA7"/>
    <w:pPr>
      <w:keepNext/>
      <w:outlineLvl w:val="3"/>
    </w:pPr>
    <w:rPr>
      <w:rFonts w:ascii="Times New Roman" w:eastAsia="Times New Roman" w:hAnsi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05AA7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05AA7"/>
    <w:pPr>
      <w:keepNext/>
      <w:spacing w:line="360" w:lineRule="auto"/>
      <w:ind w:left="1984" w:hanging="1264"/>
      <w:outlineLvl w:val="7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6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6E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05AA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A05AA7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A05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5AA7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05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05AA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A05AA7"/>
  </w:style>
  <w:style w:type="paragraph" w:customStyle="1" w:styleId="ConsPlusNormal">
    <w:name w:val="ConsPlusNormal"/>
    <w:rsid w:val="00A05A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05A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A05AA7"/>
    <w:rPr>
      <w:rFonts w:ascii="Calibri" w:eastAsia="Calibri" w:hAnsi="Calibri" w:cs="Times New Roman"/>
      <w:lang w:val="x-none"/>
    </w:rPr>
  </w:style>
  <w:style w:type="paragraph" w:styleId="a7">
    <w:name w:val="footer"/>
    <w:basedOn w:val="a"/>
    <w:link w:val="a8"/>
    <w:uiPriority w:val="99"/>
    <w:unhideWhenUsed/>
    <w:rsid w:val="00A05A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A05AA7"/>
    <w:rPr>
      <w:rFonts w:ascii="Calibri" w:eastAsia="Calibri" w:hAnsi="Calibri" w:cs="Times New Roman"/>
      <w:lang w:val="x-none"/>
    </w:rPr>
  </w:style>
  <w:style w:type="paragraph" w:styleId="a9">
    <w:name w:val="Plain Text"/>
    <w:basedOn w:val="a"/>
    <w:link w:val="aa"/>
    <w:rsid w:val="00A05AA7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a">
    <w:name w:val="Текст Знак"/>
    <w:basedOn w:val="a0"/>
    <w:link w:val="a9"/>
    <w:rsid w:val="00A05A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b">
    <w:name w:val="Hyperlink"/>
    <w:uiPriority w:val="99"/>
    <w:unhideWhenUsed/>
    <w:rsid w:val="00A05AA7"/>
    <w:rPr>
      <w:color w:val="0000FF"/>
      <w:u w:val="single"/>
    </w:rPr>
  </w:style>
  <w:style w:type="paragraph" w:customStyle="1" w:styleId="ac">
    <w:name w:val="обычный_"/>
    <w:basedOn w:val="a"/>
    <w:autoRedefine/>
    <w:rsid w:val="00A05AA7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d">
    <w:name w:val="Знак"/>
    <w:basedOn w:val="a"/>
    <w:rsid w:val="00A05AA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71">
    <w:name w:val="Знак Знак7"/>
    <w:rsid w:val="00A05AA7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A05AA7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A05AA7"/>
    <w:rPr>
      <w:sz w:val="28"/>
      <w:lang w:val="x-none" w:eastAsia="x-none" w:bidi="ar-SA"/>
    </w:rPr>
  </w:style>
  <w:style w:type="character" w:customStyle="1" w:styleId="12">
    <w:name w:val="Знак Знак12"/>
    <w:rsid w:val="00A05AA7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A05AA7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05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A05AA7"/>
    <w:pPr>
      <w:suppressAutoHyphens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A05AA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A05AA7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A05AA7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A05AA7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A05AA7"/>
    <w:pPr>
      <w:spacing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A05AA7"/>
    <w:pPr>
      <w:widowContro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A05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A05AA7"/>
    <w:pPr>
      <w:spacing w:line="360" w:lineRule="auto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A05AA7"/>
    <w:pPr>
      <w:widowControl w:val="0"/>
      <w:ind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A05AA7"/>
    <w:pPr>
      <w:spacing w:line="360" w:lineRule="auto"/>
      <w:ind w:firstLine="72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A05AA7"/>
    <w:pPr>
      <w:widowControl w:val="0"/>
      <w:tabs>
        <w:tab w:val="right" w:leader="dot" w:pos="9000"/>
      </w:tabs>
      <w:jc w:val="left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A05AA7"/>
    <w:pPr>
      <w:spacing w:before="100" w:beforeAutospacing="1" w:after="100" w:afterAutospacing="1"/>
      <w:ind w:left="720" w:hanging="720"/>
    </w:pPr>
    <w:rPr>
      <w:rFonts w:ascii="Times New Roman" w:eastAsia="Times New Roman" w:hAnsi="Times New Roman"/>
      <w:sz w:val="28"/>
      <w:szCs w:val="20"/>
      <w:lang w:val="en-US"/>
    </w:rPr>
  </w:style>
  <w:style w:type="numbering" w:customStyle="1" w:styleId="2">
    <w:name w:val="Стиль2"/>
    <w:rsid w:val="00A05AA7"/>
    <w:pPr>
      <w:numPr>
        <w:numId w:val="13"/>
      </w:numPr>
    </w:pPr>
  </w:style>
  <w:style w:type="numbering" w:styleId="111111">
    <w:name w:val="Outline List 2"/>
    <w:basedOn w:val="a2"/>
    <w:rsid w:val="00A05AA7"/>
    <w:pPr>
      <w:numPr>
        <w:numId w:val="14"/>
      </w:numPr>
    </w:pPr>
  </w:style>
  <w:style w:type="numbering" w:customStyle="1" w:styleId="3">
    <w:name w:val="Стиль3"/>
    <w:basedOn w:val="a2"/>
    <w:rsid w:val="00A05AA7"/>
    <w:pPr>
      <w:numPr>
        <w:numId w:val="15"/>
      </w:numPr>
    </w:pPr>
  </w:style>
  <w:style w:type="paragraph" w:styleId="af8">
    <w:name w:val="Block Text"/>
    <w:basedOn w:val="a"/>
    <w:rsid w:val="00A05AA7"/>
    <w:pPr>
      <w:ind w:left="-57" w:right="-57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A05AA7"/>
    <w:pPr>
      <w:widowControl w:val="0"/>
    </w:pPr>
    <w:rPr>
      <w:rFonts w:ascii="Times New Roman" w:eastAsia="Times New Roman" w:hAnsi="Times New Roman"/>
      <w:sz w:val="28"/>
      <w:szCs w:val="28"/>
    </w:rPr>
  </w:style>
  <w:style w:type="character" w:customStyle="1" w:styleId="Absatz-Standardschriftart">
    <w:name w:val="Absatz-Standardschriftart"/>
    <w:rsid w:val="00A05AA7"/>
  </w:style>
  <w:style w:type="character" w:customStyle="1" w:styleId="WW-Absatz-Standardschriftart">
    <w:name w:val="WW-Absatz-Standardschriftart"/>
    <w:rsid w:val="00A05AA7"/>
  </w:style>
  <w:style w:type="character" w:customStyle="1" w:styleId="WW-Absatz-Standardschriftart1">
    <w:name w:val="WW-Absatz-Standardschriftart1"/>
    <w:rsid w:val="00A05AA7"/>
  </w:style>
  <w:style w:type="character" w:customStyle="1" w:styleId="WW-Absatz-Standardschriftart11">
    <w:name w:val="WW-Absatz-Standardschriftart11"/>
    <w:rsid w:val="00A05AA7"/>
  </w:style>
  <w:style w:type="paragraph" w:styleId="afa">
    <w:name w:val="List"/>
    <w:basedOn w:val="af4"/>
    <w:rsid w:val="00A05AA7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A05AA7"/>
    <w:pPr>
      <w:widowControl w:val="0"/>
      <w:suppressLineNumbers/>
      <w:suppressAutoHyphens/>
      <w:spacing w:before="120" w:after="120"/>
      <w:jc w:val="left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A05AA7"/>
    <w:pPr>
      <w:widowControl w:val="0"/>
      <w:suppressLineNumbers/>
      <w:suppressAutoHyphens/>
      <w:jc w:val="left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A05AA7"/>
  </w:style>
  <w:style w:type="character" w:customStyle="1" w:styleId="afc">
    <w:name w:val="Название Знак"/>
    <w:basedOn w:val="a0"/>
    <w:link w:val="afb"/>
    <w:rsid w:val="00A05AA7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A05AA7"/>
    <w:pPr>
      <w:widowControl w:val="0"/>
      <w:suppressLineNumbers/>
      <w:suppressAutoHyphens/>
      <w:jc w:val="left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A05AA7"/>
    <w:pPr>
      <w:jc w:val="center"/>
    </w:pPr>
    <w:rPr>
      <w:b/>
      <w:bCs/>
    </w:rPr>
  </w:style>
  <w:style w:type="paragraph" w:customStyle="1" w:styleId="19">
    <w:name w:val="Текст1"/>
    <w:basedOn w:val="a"/>
    <w:rsid w:val="00A05AA7"/>
    <w:pPr>
      <w:widowControl w:val="0"/>
      <w:suppressAutoHyphens/>
      <w:jc w:val="left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A05AA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A05AA7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1">
    <w:name w:val="Знак"/>
    <w:basedOn w:val="a"/>
    <w:rsid w:val="00A05AA7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A05AA7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styleId="aff4">
    <w:name w:val="Table Grid"/>
    <w:basedOn w:val="a1"/>
    <w:rsid w:val="00A05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A05AA7"/>
  </w:style>
  <w:style w:type="table" w:customStyle="1" w:styleId="1c">
    <w:name w:val="Сетка таблицы1"/>
    <w:basedOn w:val="a1"/>
    <w:next w:val="aff4"/>
    <w:rsid w:val="00A05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A05AA7"/>
    <w:pPr>
      <w:spacing w:after="200" w:line="276" w:lineRule="auto"/>
      <w:ind w:left="720"/>
      <w:contextualSpacing/>
      <w:jc w:val="left"/>
    </w:pPr>
  </w:style>
  <w:style w:type="character" w:customStyle="1" w:styleId="12pt">
    <w:name w:val="Основной текст + 12 pt"/>
    <w:rsid w:val="00A05AA7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A05AA7"/>
  </w:style>
  <w:style w:type="numbering" w:customStyle="1" w:styleId="210">
    <w:name w:val="Стиль21"/>
    <w:rsid w:val="00A05AA7"/>
  </w:style>
  <w:style w:type="numbering" w:customStyle="1" w:styleId="1111111">
    <w:name w:val="1 / 1.1 / 1.1.11"/>
    <w:basedOn w:val="a2"/>
    <w:next w:val="111111"/>
    <w:rsid w:val="00A05AA7"/>
  </w:style>
  <w:style w:type="numbering" w:customStyle="1" w:styleId="310">
    <w:name w:val="Стиль31"/>
    <w:basedOn w:val="a2"/>
    <w:rsid w:val="00A05AA7"/>
  </w:style>
  <w:style w:type="numbering" w:customStyle="1" w:styleId="23">
    <w:name w:val="Нет списка2"/>
    <w:next w:val="a2"/>
    <w:semiHidden/>
    <w:unhideWhenUsed/>
    <w:rsid w:val="005A7D60"/>
  </w:style>
  <w:style w:type="character" w:customStyle="1" w:styleId="72">
    <w:name w:val="Знак Знак7"/>
    <w:rsid w:val="005A7D60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0">
    <w:name w:val="Знак Знак6"/>
    <w:semiHidden/>
    <w:rsid w:val="005A7D60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0">
    <w:name w:val="Знак Знак13"/>
    <w:rsid w:val="005A7D60"/>
    <w:rPr>
      <w:sz w:val="28"/>
      <w:lang w:val="x-none" w:eastAsia="x-none" w:bidi="ar-SA"/>
    </w:rPr>
  </w:style>
  <w:style w:type="character" w:customStyle="1" w:styleId="120">
    <w:name w:val="Знак Знак12"/>
    <w:rsid w:val="005A7D60"/>
    <w:rPr>
      <w:b/>
      <w:bCs/>
      <w:iCs/>
      <w:sz w:val="28"/>
      <w:szCs w:val="28"/>
      <w:lang w:val="x-none" w:eastAsia="x-none" w:bidi="ar-SA"/>
    </w:rPr>
  </w:style>
  <w:style w:type="numbering" w:customStyle="1" w:styleId="220">
    <w:name w:val="Стиль22"/>
    <w:rsid w:val="005A7D60"/>
  </w:style>
  <w:style w:type="numbering" w:customStyle="1" w:styleId="1111112">
    <w:name w:val="1 / 1.1 / 1.1.12"/>
    <w:basedOn w:val="a2"/>
    <w:next w:val="111111"/>
    <w:rsid w:val="005A7D60"/>
  </w:style>
  <w:style w:type="numbering" w:customStyle="1" w:styleId="32">
    <w:name w:val="Стиль32"/>
    <w:basedOn w:val="a2"/>
    <w:rsid w:val="005A7D60"/>
  </w:style>
  <w:style w:type="paragraph" w:customStyle="1" w:styleId="aff7">
    <w:name w:val="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d">
    <w:name w:val="Знак Знак Знак Знак Знак Знак1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8">
    <w:name w:val="Знак"/>
    <w:basedOn w:val="a"/>
    <w:rsid w:val="005A7D60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9">
    <w:name w:val="Знак Знак Знак Знак Знак Знак Знак Знак Знак Знак Знак Знак Знак Знак"/>
    <w:basedOn w:val="a"/>
    <w:autoRedefine/>
    <w:rsid w:val="005A7D60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a">
    <w:name w:val="Знак Знак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24">
    <w:name w:val="Сетка таблицы2"/>
    <w:basedOn w:val="a1"/>
    <w:next w:val="aff4"/>
    <w:rsid w:val="005A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b">
    <w:name w:val="Знак Знак Знак Знак Знак Знак Знак Знак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21">
    <w:name w:val="Нет списка12"/>
    <w:next w:val="a2"/>
    <w:semiHidden/>
    <w:rsid w:val="005A7D60"/>
  </w:style>
  <w:style w:type="table" w:customStyle="1" w:styleId="112">
    <w:name w:val="Сетка таблицы11"/>
    <w:basedOn w:val="a1"/>
    <w:next w:val="aff4"/>
    <w:rsid w:val="005A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semiHidden/>
    <w:unhideWhenUsed/>
    <w:rsid w:val="005A7D60"/>
  </w:style>
  <w:style w:type="numbering" w:customStyle="1" w:styleId="211">
    <w:name w:val="Стиль211"/>
    <w:rsid w:val="005A7D60"/>
  </w:style>
  <w:style w:type="numbering" w:customStyle="1" w:styleId="11111111">
    <w:name w:val="1 / 1.1 / 1.1.111"/>
    <w:basedOn w:val="a2"/>
    <w:next w:val="111111"/>
    <w:rsid w:val="005A7D60"/>
  </w:style>
  <w:style w:type="numbering" w:customStyle="1" w:styleId="311">
    <w:name w:val="Стиль311"/>
    <w:basedOn w:val="a2"/>
    <w:rsid w:val="005A7D60"/>
  </w:style>
  <w:style w:type="numbering" w:customStyle="1" w:styleId="33">
    <w:name w:val="Нет списка3"/>
    <w:next w:val="a2"/>
    <w:semiHidden/>
    <w:unhideWhenUsed/>
    <w:rsid w:val="00A82893"/>
  </w:style>
  <w:style w:type="character" w:customStyle="1" w:styleId="73">
    <w:name w:val="Знак Знак7"/>
    <w:rsid w:val="00A82893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1">
    <w:name w:val="Знак Знак6"/>
    <w:semiHidden/>
    <w:rsid w:val="00A82893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1">
    <w:name w:val="Знак Знак13"/>
    <w:rsid w:val="00A82893"/>
    <w:rPr>
      <w:sz w:val="28"/>
      <w:lang w:val="x-none" w:eastAsia="x-none" w:bidi="ar-SA"/>
    </w:rPr>
  </w:style>
  <w:style w:type="character" w:customStyle="1" w:styleId="122">
    <w:name w:val="Знак Знак12"/>
    <w:rsid w:val="00A82893"/>
    <w:rPr>
      <w:b/>
      <w:bCs/>
      <w:iCs/>
      <w:sz w:val="28"/>
      <w:szCs w:val="28"/>
      <w:lang w:val="x-none" w:eastAsia="x-none" w:bidi="ar-SA"/>
    </w:rPr>
  </w:style>
  <w:style w:type="numbering" w:customStyle="1" w:styleId="230">
    <w:name w:val="Стиль23"/>
    <w:rsid w:val="00A82893"/>
  </w:style>
  <w:style w:type="numbering" w:customStyle="1" w:styleId="1111113">
    <w:name w:val="1 / 1.1 / 1.1.13"/>
    <w:basedOn w:val="a2"/>
    <w:next w:val="111111"/>
    <w:rsid w:val="00A82893"/>
  </w:style>
  <w:style w:type="numbering" w:customStyle="1" w:styleId="330">
    <w:name w:val="Стиль33"/>
    <w:basedOn w:val="a2"/>
    <w:rsid w:val="00A82893"/>
  </w:style>
  <w:style w:type="paragraph" w:customStyle="1" w:styleId="affc">
    <w:name w:val="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e">
    <w:name w:val="Знак Знак Знак Знак Знак Знак1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d">
    <w:name w:val="Знак"/>
    <w:basedOn w:val="a"/>
    <w:rsid w:val="00A82893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e">
    <w:name w:val="Знак Знак Знак Знак Знак Знак Знак Знак Знак Знак Знак Знак Знак Знак"/>
    <w:basedOn w:val="a"/>
    <w:autoRedefine/>
    <w:rsid w:val="00A82893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f">
    <w:name w:val="Знак Знак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34">
    <w:name w:val="Сетка таблицы3"/>
    <w:basedOn w:val="a1"/>
    <w:next w:val="aff4"/>
    <w:rsid w:val="00A82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0">
    <w:name w:val="Знак Знак Знак Знак Знак Знак Знак Знак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32">
    <w:name w:val="Нет списка13"/>
    <w:next w:val="a2"/>
    <w:semiHidden/>
    <w:rsid w:val="00A82893"/>
  </w:style>
  <w:style w:type="table" w:customStyle="1" w:styleId="123">
    <w:name w:val="Сетка таблицы12"/>
    <w:basedOn w:val="a1"/>
    <w:next w:val="aff4"/>
    <w:rsid w:val="00A82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semiHidden/>
    <w:unhideWhenUsed/>
    <w:rsid w:val="00A82893"/>
  </w:style>
  <w:style w:type="numbering" w:customStyle="1" w:styleId="212">
    <w:name w:val="Стиль212"/>
    <w:rsid w:val="00A82893"/>
  </w:style>
  <w:style w:type="numbering" w:customStyle="1" w:styleId="11111112">
    <w:name w:val="1 / 1.1 / 1.1.112"/>
    <w:basedOn w:val="a2"/>
    <w:next w:val="111111"/>
    <w:rsid w:val="00A82893"/>
  </w:style>
  <w:style w:type="numbering" w:customStyle="1" w:styleId="312">
    <w:name w:val="Стиль312"/>
    <w:basedOn w:val="a2"/>
    <w:rsid w:val="00A82893"/>
  </w:style>
  <w:style w:type="numbering" w:customStyle="1" w:styleId="41">
    <w:name w:val="Нет списка4"/>
    <w:next w:val="a2"/>
    <w:uiPriority w:val="99"/>
    <w:semiHidden/>
    <w:unhideWhenUsed/>
    <w:rsid w:val="00C96843"/>
  </w:style>
  <w:style w:type="numbering" w:customStyle="1" w:styleId="140">
    <w:name w:val="Нет списка14"/>
    <w:next w:val="a2"/>
    <w:semiHidden/>
    <w:unhideWhenUsed/>
    <w:rsid w:val="00C96843"/>
  </w:style>
  <w:style w:type="numbering" w:customStyle="1" w:styleId="240">
    <w:name w:val="Стиль24"/>
    <w:rsid w:val="00C96843"/>
  </w:style>
  <w:style w:type="numbering" w:customStyle="1" w:styleId="1111114">
    <w:name w:val="1 / 1.1 / 1.1.14"/>
    <w:basedOn w:val="a2"/>
    <w:next w:val="111111"/>
    <w:rsid w:val="00C96843"/>
  </w:style>
  <w:style w:type="numbering" w:customStyle="1" w:styleId="340">
    <w:name w:val="Стиль34"/>
    <w:basedOn w:val="a2"/>
    <w:rsid w:val="00C96843"/>
  </w:style>
  <w:style w:type="numbering" w:customStyle="1" w:styleId="114">
    <w:name w:val="Нет списка114"/>
    <w:next w:val="a2"/>
    <w:semiHidden/>
    <w:rsid w:val="00C96843"/>
  </w:style>
  <w:style w:type="numbering" w:customStyle="1" w:styleId="1111">
    <w:name w:val="Нет списка1111"/>
    <w:next w:val="a2"/>
    <w:semiHidden/>
    <w:unhideWhenUsed/>
    <w:rsid w:val="00C96843"/>
  </w:style>
  <w:style w:type="numbering" w:customStyle="1" w:styleId="213">
    <w:name w:val="Стиль213"/>
    <w:rsid w:val="00C96843"/>
  </w:style>
  <w:style w:type="numbering" w:customStyle="1" w:styleId="11111113">
    <w:name w:val="1 / 1.1 / 1.1.113"/>
    <w:basedOn w:val="a2"/>
    <w:next w:val="111111"/>
    <w:rsid w:val="00C96843"/>
  </w:style>
  <w:style w:type="numbering" w:customStyle="1" w:styleId="313">
    <w:name w:val="Стиль313"/>
    <w:basedOn w:val="a2"/>
    <w:rsid w:val="00C968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0D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05AA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A05AA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A05AA7"/>
    <w:pPr>
      <w:spacing w:line="48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05AA7"/>
    <w:pPr>
      <w:keepNext/>
      <w:outlineLvl w:val="3"/>
    </w:pPr>
    <w:rPr>
      <w:rFonts w:ascii="Times New Roman" w:eastAsia="Times New Roman" w:hAnsi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05AA7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05AA7"/>
    <w:pPr>
      <w:keepNext/>
      <w:spacing w:line="360" w:lineRule="auto"/>
      <w:ind w:left="1984" w:hanging="1264"/>
      <w:outlineLvl w:val="7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6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6E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05AA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A05AA7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A05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5AA7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05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05AA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A05AA7"/>
  </w:style>
  <w:style w:type="paragraph" w:customStyle="1" w:styleId="ConsPlusNormal">
    <w:name w:val="ConsPlusNormal"/>
    <w:rsid w:val="00A05A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05A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A05AA7"/>
    <w:rPr>
      <w:rFonts w:ascii="Calibri" w:eastAsia="Calibri" w:hAnsi="Calibri" w:cs="Times New Roman"/>
      <w:lang w:val="x-none"/>
    </w:rPr>
  </w:style>
  <w:style w:type="paragraph" w:styleId="a7">
    <w:name w:val="footer"/>
    <w:basedOn w:val="a"/>
    <w:link w:val="a8"/>
    <w:uiPriority w:val="99"/>
    <w:unhideWhenUsed/>
    <w:rsid w:val="00A05A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A05AA7"/>
    <w:rPr>
      <w:rFonts w:ascii="Calibri" w:eastAsia="Calibri" w:hAnsi="Calibri" w:cs="Times New Roman"/>
      <w:lang w:val="x-none"/>
    </w:rPr>
  </w:style>
  <w:style w:type="paragraph" w:styleId="a9">
    <w:name w:val="Plain Text"/>
    <w:basedOn w:val="a"/>
    <w:link w:val="aa"/>
    <w:rsid w:val="00A05AA7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a">
    <w:name w:val="Текст Знак"/>
    <w:basedOn w:val="a0"/>
    <w:link w:val="a9"/>
    <w:rsid w:val="00A05A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b">
    <w:name w:val="Hyperlink"/>
    <w:uiPriority w:val="99"/>
    <w:unhideWhenUsed/>
    <w:rsid w:val="00A05AA7"/>
    <w:rPr>
      <w:color w:val="0000FF"/>
      <w:u w:val="single"/>
    </w:rPr>
  </w:style>
  <w:style w:type="paragraph" w:customStyle="1" w:styleId="ac">
    <w:name w:val="обычный_"/>
    <w:basedOn w:val="a"/>
    <w:autoRedefine/>
    <w:rsid w:val="00A05AA7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d">
    <w:name w:val="Знак"/>
    <w:basedOn w:val="a"/>
    <w:rsid w:val="00A05AA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71">
    <w:name w:val="Знак Знак7"/>
    <w:rsid w:val="00A05AA7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A05AA7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A05AA7"/>
    <w:rPr>
      <w:sz w:val="28"/>
      <w:lang w:val="x-none" w:eastAsia="x-none" w:bidi="ar-SA"/>
    </w:rPr>
  </w:style>
  <w:style w:type="character" w:customStyle="1" w:styleId="12">
    <w:name w:val="Знак Знак12"/>
    <w:rsid w:val="00A05AA7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A05AA7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05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A05AA7"/>
    <w:pPr>
      <w:suppressAutoHyphens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A05AA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A05AA7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A05AA7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A05AA7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A05AA7"/>
    <w:pPr>
      <w:spacing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A05AA7"/>
    <w:pPr>
      <w:widowContro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A05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A05AA7"/>
    <w:pPr>
      <w:spacing w:line="360" w:lineRule="auto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A05AA7"/>
    <w:pPr>
      <w:widowControl w:val="0"/>
      <w:ind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A05AA7"/>
    <w:pPr>
      <w:spacing w:line="360" w:lineRule="auto"/>
      <w:ind w:firstLine="72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A05AA7"/>
    <w:pPr>
      <w:widowControl w:val="0"/>
      <w:tabs>
        <w:tab w:val="right" w:leader="dot" w:pos="9000"/>
      </w:tabs>
      <w:jc w:val="left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A05AA7"/>
    <w:pPr>
      <w:spacing w:before="100" w:beforeAutospacing="1" w:after="100" w:afterAutospacing="1"/>
      <w:ind w:left="720" w:hanging="720"/>
    </w:pPr>
    <w:rPr>
      <w:rFonts w:ascii="Times New Roman" w:eastAsia="Times New Roman" w:hAnsi="Times New Roman"/>
      <w:sz w:val="28"/>
      <w:szCs w:val="20"/>
      <w:lang w:val="en-US"/>
    </w:rPr>
  </w:style>
  <w:style w:type="numbering" w:customStyle="1" w:styleId="2">
    <w:name w:val="Стиль2"/>
    <w:rsid w:val="00A05AA7"/>
    <w:pPr>
      <w:numPr>
        <w:numId w:val="13"/>
      </w:numPr>
    </w:pPr>
  </w:style>
  <w:style w:type="numbering" w:styleId="111111">
    <w:name w:val="Outline List 2"/>
    <w:basedOn w:val="a2"/>
    <w:rsid w:val="00A05AA7"/>
    <w:pPr>
      <w:numPr>
        <w:numId w:val="14"/>
      </w:numPr>
    </w:pPr>
  </w:style>
  <w:style w:type="numbering" w:customStyle="1" w:styleId="3">
    <w:name w:val="Стиль3"/>
    <w:basedOn w:val="a2"/>
    <w:rsid w:val="00A05AA7"/>
    <w:pPr>
      <w:numPr>
        <w:numId w:val="15"/>
      </w:numPr>
    </w:pPr>
  </w:style>
  <w:style w:type="paragraph" w:styleId="af8">
    <w:name w:val="Block Text"/>
    <w:basedOn w:val="a"/>
    <w:rsid w:val="00A05AA7"/>
    <w:pPr>
      <w:ind w:left="-57" w:right="-57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A05AA7"/>
    <w:pPr>
      <w:widowControl w:val="0"/>
    </w:pPr>
    <w:rPr>
      <w:rFonts w:ascii="Times New Roman" w:eastAsia="Times New Roman" w:hAnsi="Times New Roman"/>
      <w:sz w:val="28"/>
      <w:szCs w:val="28"/>
    </w:rPr>
  </w:style>
  <w:style w:type="character" w:customStyle="1" w:styleId="Absatz-Standardschriftart">
    <w:name w:val="Absatz-Standardschriftart"/>
    <w:rsid w:val="00A05AA7"/>
  </w:style>
  <w:style w:type="character" w:customStyle="1" w:styleId="WW-Absatz-Standardschriftart">
    <w:name w:val="WW-Absatz-Standardschriftart"/>
    <w:rsid w:val="00A05AA7"/>
  </w:style>
  <w:style w:type="character" w:customStyle="1" w:styleId="WW-Absatz-Standardschriftart1">
    <w:name w:val="WW-Absatz-Standardschriftart1"/>
    <w:rsid w:val="00A05AA7"/>
  </w:style>
  <w:style w:type="character" w:customStyle="1" w:styleId="WW-Absatz-Standardschriftart11">
    <w:name w:val="WW-Absatz-Standardschriftart11"/>
    <w:rsid w:val="00A05AA7"/>
  </w:style>
  <w:style w:type="paragraph" w:styleId="afa">
    <w:name w:val="List"/>
    <w:basedOn w:val="af4"/>
    <w:rsid w:val="00A05AA7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A05AA7"/>
    <w:pPr>
      <w:widowControl w:val="0"/>
      <w:suppressLineNumbers/>
      <w:suppressAutoHyphens/>
      <w:spacing w:before="120" w:after="120"/>
      <w:jc w:val="left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A05AA7"/>
    <w:pPr>
      <w:widowControl w:val="0"/>
      <w:suppressLineNumbers/>
      <w:suppressAutoHyphens/>
      <w:jc w:val="left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A05AA7"/>
  </w:style>
  <w:style w:type="character" w:customStyle="1" w:styleId="afc">
    <w:name w:val="Название Знак"/>
    <w:basedOn w:val="a0"/>
    <w:link w:val="afb"/>
    <w:rsid w:val="00A05AA7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A05AA7"/>
    <w:pPr>
      <w:widowControl w:val="0"/>
      <w:suppressLineNumbers/>
      <w:suppressAutoHyphens/>
      <w:jc w:val="left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A05AA7"/>
    <w:pPr>
      <w:jc w:val="center"/>
    </w:pPr>
    <w:rPr>
      <w:b/>
      <w:bCs/>
    </w:rPr>
  </w:style>
  <w:style w:type="paragraph" w:customStyle="1" w:styleId="19">
    <w:name w:val="Текст1"/>
    <w:basedOn w:val="a"/>
    <w:rsid w:val="00A05AA7"/>
    <w:pPr>
      <w:widowControl w:val="0"/>
      <w:suppressAutoHyphens/>
      <w:jc w:val="left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A05AA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A05AA7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1">
    <w:name w:val="Знак"/>
    <w:basedOn w:val="a"/>
    <w:rsid w:val="00A05AA7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A05AA7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styleId="aff4">
    <w:name w:val="Table Grid"/>
    <w:basedOn w:val="a1"/>
    <w:rsid w:val="00A05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A05AA7"/>
  </w:style>
  <w:style w:type="table" w:customStyle="1" w:styleId="1c">
    <w:name w:val="Сетка таблицы1"/>
    <w:basedOn w:val="a1"/>
    <w:next w:val="aff4"/>
    <w:rsid w:val="00A05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A05AA7"/>
    <w:pPr>
      <w:spacing w:after="200" w:line="276" w:lineRule="auto"/>
      <w:ind w:left="720"/>
      <w:contextualSpacing/>
      <w:jc w:val="left"/>
    </w:pPr>
  </w:style>
  <w:style w:type="character" w:customStyle="1" w:styleId="12pt">
    <w:name w:val="Основной текст + 12 pt"/>
    <w:rsid w:val="00A05AA7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A05AA7"/>
  </w:style>
  <w:style w:type="numbering" w:customStyle="1" w:styleId="210">
    <w:name w:val="Стиль21"/>
    <w:rsid w:val="00A05AA7"/>
  </w:style>
  <w:style w:type="numbering" w:customStyle="1" w:styleId="1111111">
    <w:name w:val="1 / 1.1 / 1.1.11"/>
    <w:basedOn w:val="a2"/>
    <w:next w:val="111111"/>
    <w:rsid w:val="00A05AA7"/>
  </w:style>
  <w:style w:type="numbering" w:customStyle="1" w:styleId="310">
    <w:name w:val="Стиль31"/>
    <w:basedOn w:val="a2"/>
    <w:rsid w:val="00A05AA7"/>
  </w:style>
  <w:style w:type="numbering" w:customStyle="1" w:styleId="23">
    <w:name w:val="Нет списка2"/>
    <w:next w:val="a2"/>
    <w:semiHidden/>
    <w:unhideWhenUsed/>
    <w:rsid w:val="005A7D60"/>
  </w:style>
  <w:style w:type="character" w:customStyle="1" w:styleId="72">
    <w:name w:val="Знак Знак7"/>
    <w:rsid w:val="005A7D60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0">
    <w:name w:val="Знак Знак6"/>
    <w:semiHidden/>
    <w:rsid w:val="005A7D60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0">
    <w:name w:val="Знак Знак13"/>
    <w:rsid w:val="005A7D60"/>
    <w:rPr>
      <w:sz w:val="28"/>
      <w:lang w:val="x-none" w:eastAsia="x-none" w:bidi="ar-SA"/>
    </w:rPr>
  </w:style>
  <w:style w:type="character" w:customStyle="1" w:styleId="120">
    <w:name w:val="Знак Знак12"/>
    <w:rsid w:val="005A7D60"/>
    <w:rPr>
      <w:b/>
      <w:bCs/>
      <w:iCs/>
      <w:sz w:val="28"/>
      <w:szCs w:val="28"/>
      <w:lang w:val="x-none" w:eastAsia="x-none" w:bidi="ar-SA"/>
    </w:rPr>
  </w:style>
  <w:style w:type="numbering" w:customStyle="1" w:styleId="220">
    <w:name w:val="Стиль22"/>
    <w:rsid w:val="005A7D60"/>
  </w:style>
  <w:style w:type="numbering" w:customStyle="1" w:styleId="1111112">
    <w:name w:val="1 / 1.1 / 1.1.12"/>
    <w:basedOn w:val="a2"/>
    <w:next w:val="111111"/>
    <w:rsid w:val="005A7D60"/>
  </w:style>
  <w:style w:type="numbering" w:customStyle="1" w:styleId="32">
    <w:name w:val="Стиль32"/>
    <w:basedOn w:val="a2"/>
    <w:rsid w:val="005A7D60"/>
  </w:style>
  <w:style w:type="paragraph" w:customStyle="1" w:styleId="aff7">
    <w:name w:val="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d">
    <w:name w:val="Знак Знак Знак Знак Знак Знак1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8">
    <w:name w:val="Знак"/>
    <w:basedOn w:val="a"/>
    <w:rsid w:val="005A7D60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9">
    <w:name w:val="Знак Знак Знак Знак Знак Знак Знак Знак Знак Знак Знак Знак Знак Знак"/>
    <w:basedOn w:val="a"/>
    <w:autoRedefine/>
    <w:rsid w:val="005A7D60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a">
    <w:name w:val="Знак Знак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24">
    <w:name w:val="Сетка таблицы2"/>
    <w:basedOn w:val="a1"/>
    <w:next w:val="aff4"/>
    <w:rsid w:val="005A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b">
    <w:name w:val="Знак Знак Знак Знак Знак Знак Знак Знак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21">
    <w:name w:val="Нет списка12"/>
    <w:next w:val="a2"/>
    <w:semiHidden/>
    <w:rsid w:val="005A7D60"/>
  </w:style>
  <w:style w:type="table" w:customStyle="1" w:styleId="112">
    <w:name w:val="Сетка таблицы11"/>
    <w:basedOn w:val="a1"/>
    <w:next w:val="aff4"/>
    <w:rsid w:val="005A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semiHidden/>
    <w:unhideWhenUsed/>
    <w:rsid w:val="005A7D60"/>
  </w:style>
  <w:style w:type="numbering" w:customStyle="1" w:styleId="211">
    <w:name w:val="Стиль211"/>
    <w:rsid w:val="005A7D60"/>
  </w:style>
  <w:style w:type="numbering" w:customStyle="1" w:styleId="11111111">
    <w:name w:val="1 / 1.1 / 1.1.111"/>
    <w:basedOn w:val="a2"/>
    <w:next w:val="111111"/>
    <w:rsid w:val="005A7D60"/>
  </w:style>
  <w:style w:type="numbering" w:customStyle="1" w:styleId="311">
    <w:name w:val="Стиль311"/>
    <w:basedOn w:val="a2"/>
    <w:rsid w:val="005A7D60"/>
  </w:style>
  <w:style w:type="numbering" w:customStyle="1" w:styleId="33">
    <w:name w:val="Нет списка3"/>
    <w:next w:val="a2"/>
    <w:semiHidden/>
    <w:unhideWhenUsed/>
    <w:rsid w:val="00A82893"/>
  </w:style>
  <w:style w:type="character" w:customStyle="1" w:styleId="73">
    <w:name w:val="Знак Знак7"/>
    <w:rsid w:val="00A82893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1">
    <w:name w:val="Знак Знак6"/>
    <w:semiHidden/>
    <w:rsid w:val="00A82893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1">
    <w:name w:val="Знак Знак13"/>
    <w:rsid w:val="00A82893"/>
    <w:rPr>
      <w:sz w:val="28"/>
      <w:lang w:val="x-none" w:eastAsia="x-none" w:bidi="ar-SA"/>
    </w:rPr>
  </w:style>
  <w:style w:type="character" w:customStyle="1" w:styleId="122">
    <w:name w:val="Знак Знак12"/>
    <w:rsid w:val="00A82893"/>
    <w:rPr>
      <w:b/>
      <w:bCs/>
      <w:iCs/>
      <w:sz w:val="28"/>
      <w:szCs w:val="28"/>
      <w:lang w:val="x-none" w:eastAsia="x-none" w:bidi="ar-SA"/>
    </w:rPr>
  </w:style>
  <w:style w:type="numbering" w:customStyle="1" w:styleId="230">
    <w:name w:val="Стиль23"/>
    <w:rsid w:val="00A82893"/>
  </w:style>
  <w:style w:type="numbering" w:customStyle="1" w:styleId="1111113">
    <w:name w:val="1 / 1.1 / 1.1.13"/>
    <w:basedOn w:val="a2"/>
    <w:next w:val="111111"/>
    <w:rsid w:val="00A82893"/>
  </w:style>
  <w:style w:type="numbering" w:customStyle="1" w:styleId="330">
    <w:name w:val="Стиль33"/>
    <w:basedOn w:val="a2"/>
    <w:rsid w:val="00A82893"/>
  </w:style>
  <w:style w:type="paragraph" w:customStyle="1" w:styleId="affc">
    <w:name w:val="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e">
    <w:name w:val="Знак Знак Знак Знак Знак Знак1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d">
    <w:name w:val="Знак"/>
    <w:basedOn w:val="a"/>
    <w:rsid w:val="00A82893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e">
    <w:name w:val="Знак Знак Знак Знак Знак Знак Знак Знак Знак Знак Знак Знак Знак Знак"/>
    <w:basedOn w:val="a"/>
    <w:autoRedefine/>
    <w:rsid w:val="00A82893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f">
    <w:name w:val="Знак Знак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34">
    <w:name w:val="Сетка таблицы3"/>
    <w:basedOn w:val="a1"/>
    <w:next w:val="aff4"/>
    <w:rsid w:val="00A82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0">
    <w:name w:val="Знак Знак Знак Знак Знак Знак Знак Знак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32">
    <w:name w:val="Нет списка13"/>
    <w:next w:val="a2"/>
    <w:semiHidden/>
    <w:rsid w:val="00A82893"/>
  </w:style>
  <w:style w:type="table" w:customStyle="1" w:styleId="123">
    <w:name w:val="Сетка таблицы12"/>
    <w:basedOn w:val="a1"/>
    <w:next w:val="aff4"/>
    <w:rsid w:val="00A82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semiHidden/>
    <w:unhideWhenUsed/>
    <w:rsid w:val="00A82893"/>
  </w:style>
  <w:style w:type="numbering" w:customStyle="1" w:styleId="212">
    <w:name w:val="Стиль212"/>
    <w:rsid w:val="00A82893"/>
  </w:style>
  <w:style w:type="numbering" w:customStyle="1" w:styleId="11111112">
    <w:name w:val="1 / 1.1 / 1.1.112"/>
    <w:basedOn w:val="a2"/>
    <w:next w:val="111111"/>
    <w:rsid w:val="00A82893"/>
  </w:style>
  <w:style w:type="numbering" w:customStyle="1" w:styleId="312">
    <w:name w:val="Стиль312"/>
    <w:basedOn w:val="a2"/>
    <w:rsid w:val="00A82893"/>
  </w:style>
  <w:style w:type="numbering" w:customStyle="1" w:styleId="41">
    <w:name w:val="Нет списка4"/>
    <w:next w:val="a2"/>
    <w:uiPriority w:val="99"/>
    <w:semiHidden/>
    <w:unhideWhenUsed/>
    <w:rsid w:val="00C96843"/>
  </w:style>
  <w:style w:type="numbering" w:customStyle="1" w:styleId="140">
    <w:name w:val="Нет списка14"/>
    <w:next w:val="a2"/>
    <w:semiHidden/>
    <w:unhideWhenUsed/>
    <w:rsid w:val="00C96843"/>
  </w:style>
  <w:style w:type="numbering" w:customStyle="1" w:styleId="240">
    <w:name w:val="Стиль24"/>
    <w:rsid w:val="00C96843"/>
  </w:style>
  <w:style w:type="numbering" w:customStyle="1" w:styleId="1111114">
    <w:name w:val="1 / 1.1 / 1.1.14"/>
    <w:basedOn w:val="a2"/>
    <w:next w:val="111111"/>
    <w:rsid w:val="00C96843"/>
  </w:style>
  <w:style w:type="numbering" w:customStyle="1" w:styleId="340">
    <w:name w:val="Стиль34"/>
    <w:basedOn w:val="a2"/>
    <w:rsid w:val="00C96843"/>
  </w:style>
  <w:style w:type="numbering" w:customStyle="1" w:styleId="114">
    <w:name w:val="Нет списка114"/>
    <w:next w:val="a2"/>
    <w:semiHidden/>
    <w:rsid w:val="00C96843"/>
  </w:style>
  <w:style w:type="numbering" w:customStyle="1" w:styleId="1111">
    <w:name w:val="Нет списка1111"/>
    <w:next w:val="a2"/>
    <w:semiHidden/>
    <w:unhideWhenUsed/>
    <w:rsid w:val="00C96843"/>
  </w:style>
  <w:style w:type="numbering" w:customStyle="1" w:styleId="213">
    <w:name w:val="Стиль213"/>
    <w:rsid w:val="00C96843"/>
  </w:style>
  <w:style w:type="numbering" w:customStyle="1" w:styleId="11111113">
    <w:name w:val="1 / 1.1 / 1.1.113"/>
    <w:basedOn w:val="a2"/>
    <w:next w:val="111111"/>
    <w:rsid w:val="00C96843"/>
  </w:style>
  <w:style w:type="numbering" w:customStyle="1" w:styleId="313">
    <w:name w:val="Стиль313"/>
    <w:basedOn w:val="a2"/>
    <w:rsid w:val="00C96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9</Pages>
  <Words>1957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2026-03-17T08:47:00Z</cp:lastPrinted>
  <dcterms:created xsi:type="dcterms:W3CDTF">2021-03-31T07:11:00Z</dcterms:created>
  <dcterms:modified xsi:type="dcterms:W3CDTF">2026-03-17T08:48:00Z</dcterms:modified>
</cp:coreProperties>
</file>